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F07" w:rsidRDefault="001C31A3" w:rsidP="004C300F">
      <w:pPr>
        <w:jc w:val="center"/>
      </w:pPr>
      <w:bookmarkStart w:id="0" w:name="_GoBack"/>
      <w:bookmarkEnd w:id="0"/>
      <w:r>
        <w:t>REQUEST FOR PROPOSALS</w:t>
      </w:r>
    </w:p>
    <w:p w:rsidR="001C31A3" w:rsidRDefault="001C31A3"/>
    <w:p w:rsidR="006B5E72" w:rsidRDefault="001C31A3" w:rsidP="004C300F">
      <w:pPr>
        <w:jc w:val="both"/>
      </w:pPr>
      <w:r>
        <w:t xml:space="preserve">The Town of East Fishkill is Requesting Proposals from Licensed Engineers and Architects to act as </w:t>
      </w:r>
      <w:r w:rsidR="00B63ACC">
        <w:t>Project Manager</w:t>
      </w:r>
      <w:r>
        <w:t xml:space="preserve"> and provide all requested information for a FEMA FMA Grant to Elevate 2 Homes in the Town of East Fishkill.  Requested information includes, but is not limited to, </w:t>
      </w:r>
      <w:r w:rsidR="00BF31DF">
        <w:t xml:space="preserve">(1) an itemized Cost Estimate including line items to elevate 2 homes, (2) a proposed construction schedule </w:t>
      </w:r>
      <w:r w:rsidR="00BF31DF" w:rsidRPr="004C300F">
        <w:t>including all appropriate and essential line items consistent with the scope of work, (3) documentation to support that the structures will be elevated in compliance with ASCE 24-14 (or latest edition), FFRMS, and local ordinance</w:t>
      </w:r>
      <w:r w:rsidR="004C300F" w:rsidRPr="004C300F">
        <w:t>s, (4) documentation from a qualified professional to support that the structures can be safely elevated</w:t>
      </w:r>
      <w:r w:rsidR="004C300F">
        <w:t xml:space="preserve"> and (5) </w:t>
      </w:r>
      <w:r w:rsidR="004C300F" w:rsidRPr="004C300F">
        <w:t xml:space="preserve">a final construction inspection and a final elevation certificate. Additional information may be requested by contacting </w:t>
      </w:r>
      <w:r w:rsidR="00B63ACC" w:rsidRPr="00B63ACC">
        <w:t>Danielle Angyal</w:t>
      </w:r>
      <w:r w:rsidR="004C300F" w:rsidRPr="00B63ACC">
        <w:t xml:space="preserve"> at</w:t>
      </w:r>
      <w:r w:rsidR="004C300F" w:rsidRPr="004C300F">
        <w:t xml:space="preserve"> (845) 221-</w:t>
      </w:r>
      <w:r w:rsidR="00B63ACC">
        <w:t>2427</w:t>
      </w:r>
      <w:r w:rsidR="00416403">
        <w:t>,</w:t>
      </w:r>
      <w:r w:rsidR="00B63ACC">
        <w:t xml:space="preserve"> ext. 240</w:t>
      </w:r>
      <w:r w:rsidR="00376073">
        <w:t xml:space="preserve"> or by email </w:t>
      </w:r>
      <w:r w:rsidR="00044AE2">
        <w:t xml:space="preserve">at </w:t>
      </w:r>
      <w:hyperlink r:id="rId5" w:history="1">
        <w:r w:rsidR="00044AE2" w:rsidRPr="00044AE2">
          <w:rPr>
            <w:rStyle w:val="Hyperlink"/>
          </w:rPr>
          <w:t>angyald@eastfishkillny.gov</w:t>
        </w:r>
      </w:hyperlink>
      <w:r w:rsidR="0087618A">
        <w:t>. Proposals are due by January</w:t>
      </w:r>
      <w:r w:rsidR="00FF312C">
        <w:t xml:space="preserve"> 31</w:t>
      </w:r>
      <w:r w:rsidR="00FF312C" w:rsidRPr="00FF312C">
        <w:rPr>
          <w:vertAlign w:val="superscript"/>
        </w:rPr>
        <w:t>st</w:t>
      </w:r>
      <w:r w:rsidR="0087618A">
        <w:t>, 2025</w:t>
      </w:r>
      <w:r w:rsidR="008A1E1E">
        <w:t>.</w:t>
      </w:r>
    </w:p>
    <w:p w:rsidR="006B5E72" w:rsidRDefault="006B5E72" w:rsidP="004C300F">
      <w:pPr>
        <w:jc w:val="both"/>
      </w:pPr>
    </w:p>
    <w:p w:rsidR="006B5E72" w:rsidRDefault="006B5E72" w:rsidP="004C300F">
      <w:pPr>
        <w:jc w:val="both"/>
      </w:pPr>
    </w:p>
    <w:p w:rsidR="006B5E72" w:rsidRDefault="006B5E72" w:rsidP="004C300F">
      <w:pPr>
        <w:jc w:val="both"/>
      </w:pPr>
    </w:p>
    <w:p w:rsidR="006B5E72" w:rsidRDefault="006B5E72" w:rsidP="004C300F">
      <w:pPr>
        <w:jc w:val="both"/>
      </w:pPr>
    </w:p>
    <w:p w:rsidR="006B5E72" w:rsidRDefault="006B5E72" w:rsidP="004C300F">
      <w:pPr>
        <w:jc w:val="both"/>
      </w:pPr>
    </w:p>
    <w:p w:rsidR="006B5E72" w:rsidRDefault="006B5E72" w:rsidP="004C300F">
      <w:pPr>
        <w:jc w:val="both"/>
      </w:pPr>
    </w:p>
    <w:p w:rsidR="006B5E72" w:rsidRDefault="006B5E72" w:rsidP="004C300F">
      <w:pPr>
        <w:jc w:val="both"/>
      </w:pPr>
    </w:p>
    <w:p w:rsidR="006B5E72" w:rsidRDefault="006B5E72" w:rsidP="004C300F">
      <w:pPr>
        <w:jc w:val="both"/>
      </w:pPr>
    </w:p>
    <w:p w:rsidR="006B5E72" w:rsidRDefault="006B5E72" w:rsidP="004C300F">
      <w:pPr>
        <w:jc w:val="both"/>
      </w:pPr>
    </w:p>
    <w:p w:rsidR="006B5E72" w:rsidRDefault="006B5E72" w:rsidP="004C300F">
      <w:pPr>
        <w:jc w:val="both"/>
      </w:pPr>
    </w:p>
    <w:p w:rsidR="006B5E72" w:rsidRDefault="006B5E72" w:rsidP="004C300F">
      <w:pPr>
        <w:jc w:val="both"/>
      </w:pPr>
    </w:p>
    <w:p w:rsidR="006B5E72" w:rsidRDefault="006B5E72" w:rsidP="004C300F">
      <w:pPr>
        <w:jc w:val="both"/>
      </w:pPr>
    </w:p>
    <w:p w:rsidR="006B5E72" w:rsidRDefault="006B5E72" w:rsidP="004C300F">
      <w:pPr>
        <w:jc w:val="both"/>
      </w:pPr>
    </w:p>
    <w:p w:rsidR="006B5E72" w:rsidRDefault="006B5E72" w:rsidP="004C300F">
      <w:pPr>
        <w:jc w:val="both"/>
      </w:pPr>
    </w:p>
    <w:p w:rsidR="006B5E72" w:rsidRDefault="006B5E72" w:rsidP="004C300F">
      <w:pPr>
        <w:jc w:val="both"/>
      </w:pPr>
    </w:p>
    <w:p w:rsidR="006B5E72" w:rsidRDefault="006B5E72" w:rsidP="004C300F">
      <w:pPr>
        <w:jc w:val="both"/>
      </w:pPr>
    </w:p>
    <w:p w:rsidR="006B5E72" w:rsidRDefault="006B5E72" w:rsidP="004C300F">
      <w:pPr>
        <w:jc w:val="both"/>
      </w:pPr>
    </w:p>
    <w:p w:rsidR="006B5E72" w:rsidRDefault="006B5E72" w:rsidP="004C300F">
      <w:pPr>
        <w:jc w:val="both"/>
      </w:pPr>
    </w:p>
    <w:p w:rsidR="006B5E72" w:rsidRPr="006B5E72" w:rsidRDefault="006B5E72" w:rsidP="0027085D">
      <w:pPr>
        <w:jc w:val="both"/>
      </w:pPr>
    </w:p>
    <w:sectPr w:rsidR="006B5E72" w:rsidRPr="006B5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D4286"/>
    <w:multiLevelType w:val="hybridMultilevel"/>
    <w:tmpl w:val="337A2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A3"/>
    <w:rsid w:val="00044AE2"/>
    <w:rsid w:val="001C31A3"/>
    <w:rsid w:val="0027085D"/>
    <w:rsid w:val="002D30B0"/>
    <w:rsid w:val="00376073"/>
    <w:rsid w:val="003F5E3E"/>
    <w:rsid w:val="00416403"/>
    <w:rsid w:val="004C300F"/>
    <w:rsid w:val="0055537C"/>
    <w:rsid w:val="005E717D"/>
    <w:rsid w:val="00684FE4"/>
    <w:rsid w:val="006B5E72"/>
    <w:rsid w:val="007E7226"/>
    <w:rsid w:val="00824AE3"/>
    <w:rsid w:val="00844FE9"/>
    <w:rsid w:val="0087618A"/>
    <w:rsid w:val="008A1E1E"/>
    <w:rsid w:val="008A5FFA"/>
    <w:rsid w:val="008E5E6D"/>
    <w:rsid w:val="00B236B7"/>
    <w:rsid w:val="00B63ACC"/>
    <w:rsid w:val="00BF31DF"/>
    <w:rsid w:val="00D124B0"/>
    <w:rsid w:val="00D22BCD"/>
    <w:rsid w:val="00E275C4"/>
    <w:rsid w:val="00E42D6B"/>
    <w:rsid w:val="00ED6E02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963BA-5247-4CCD-8989-4DE3628E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A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A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yald@eastfishkillny.gov?subject=RFP%20for%20FEMA%20FMA%20Gra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Witt</dc:creator>
  <cp:keywords/>
  <dc:description/>
  <cp:lastModifiedBy>Gina Grippo</cp:lastModifiedBy>
  <cp:revision>2</cp:revision>
  <cp:lastPrinted>2024-12-31T14:07:00Z</cp:lastPrinted>
  <dcterms:created xsi:type="dcterms:W3CDTF">2024-12-31T14:29:00Z</dcterms:created>
  <dcterms:modified xsi:type="dcterms:W3CDTF">2024-12-31T14:29:00Z</dcterms:modified>
</cp:coreProperties>
</file>